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E5" w:rsidRDefault="00F64F7D" w:rsidP="005E54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120931</wp:posOffset>
                </wp:positionH>
                <wp:positionV relativeFrom="paragraph">
                  <wp:posOffset>39295</wp:posOffset>
                </wp:positionV>
                <wp:extent cx="5369441" cy="893135"/>
                <wp:effectExtent l="0" t="0" r="22225" b="215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441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7D" w:rsidRPr="00DF6861" w:rsidRDefault="00F64F7D" w:rsidP="00DF6861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DF6861">
                              <w:rPr>
                                <w:b/>
                                <w:color w:val="008000"/>
                              </w:rPr>
                              <w:t xml:space="preserve">Voici les cartes que nous avons faites pour Jude et qu’il distribue </w:t>
                            </w:r>
                            <w:r w:rsidRPr="00DF6861">
                              <w:rPr>
                                <w:b/>
                                <w:color w:val="008000"/>
                              </w:rPr>
                              <w:t>da</w:t>
                            </w:r>
                            <w:r w:rsidRPr="00DF6861">
                              <w:rPr>
                                <w:b/>
                                <w:color w:val="008000"/>
                              </w:rPr>
                              <w:t xml:space="preserve">ns les quartiers aux habitants </w:t>
                            </w:r>
                            <w:r w:rsidRPr="00DF6861">
                              <w:rPr>
                                <w:b/>
                                <w:color w:val="008000"/>
                              </w:rPr>
                              <w:t>susceptibles de lui proposer des petits travaux</w:t>
                            </w:r>
                            <w:r w:rsidR="00DF6861" w:rsidRPr="00DF6861">
                              <w:rPr>
                                <w:b/>
                                <w:color w:val="008000"/>
                              </w:rPr>
                              <w:t>. Avec ces cartes et le soutien d’Enfants-soleil, nous espérons que les gens lui feront confiance et feront appel à lui. Il a désormais un téléphone.</w:t>
                            </w:r>
                          </w:p>
                          <w:p w:rsidR="00F64F7D" w:rsidRDefault="00F64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5pt;margin-top:3.1pt;width:422.8pt;height: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5qKgIAAEsEAAAOAAAAZHJzL2Uyb0RvYy54bWysVEuP2yAQvlfqf0DcG9t57G6sOKtttqkq&#10;bR/StpfeCOAYFRgXSOz013fA3jR9Xar6gBhm+Jj5vhmvbnujyVE6r8BWtJjklEjLQSi7r+inj9sX&#10;N5T4wKxgGqys6El6ert+/mzVtaWcQgNaSEcQxPqyayvahNCWWeZ5Iw3zE2ilRWcNzrCApttnwrEO&#10;0Y3Opnl+lXXgROuAS+/x9H5w0nXCr2vJw/u69jIQXVHMLaTVpXUX12y9YuXesbZRfEyD/UMWhimL&#10;j56h7llg5ODUb1BGcQce6jDhYDKoa8VlqgGrKfJfqnlsWCtTLUiOb880+f8Hy98dPziiREVn+TUl&#10;lhkU6TNKRYQkQfZBkmkkqWt9ibGPLUaH/iX0KHYq2LcPwL94YmHTMLuXd85B10gmMMki3swurg44&#10;PoLsurcg8C12CJCA+tqZyCByQhAdxTqdBcI8CMfDxexqOZ8XlHD03SxnxWyRnmDl0+3W+fBagiFx&#10;U1GHDZDQ2fHBh5gNK59C4mMetBJbpXUy3H630Y4cGTbLNn0j+k9h2pKuosvFdDEQ8FeIPH1/gjAq&#10;YNdrZbCKcxArI22vrEg9GZjSwx5T1nbkMVI3kBj6XT/qsgNxQkYdDN2N04ibBtw3Sjrs7Ir6rwfm&#10;JCX6jUVVlsV8HkchGfPF9RQNd+nZXXqY5QhV0UDJsN2END6RMAt3qF6tErFR5iGTMVfs2MT3OF1x&#10;JC7tFPXjH7D+DgAA//8DAFBLAwQUAAYACAAAACEAIb8RKN0AAAAIAQAADwAAAGRycy9kb3ducmV2&#10;LnhtbEyPwU7DMBBE70j8g7VIXFDrUCKThDgVQgLBrZQKrm7sJhH2OthuGv6e5QTH2RnNvqnXs7Ns&#10;MiEOHiVcLzNgBluvB+wk7N4eFwWwmBRqZT0aCd8mwro5P6tVpf0JX820TR2jEoyVktCnNFacx7Y3&#10;TsWlHw2Sd/DBqUQydFwHdaJyZ/kqywR3akD60KvRPPSm/dwenYQif54+4svN5r0VB1umq9vp6StI&#10;eXkx398BS2ZOf2H4xSd0aIhp74+oI7OkS5qSJIgVMLILkQtge7rnogTe1Pz/gOYHAAD//wMAUEsB&#10;Ai0AFAAGAAgAAAAhALaDOJL+AAAA4QEAABMAAAAAAAAAAAAAAAAAAAAAAFtDb250ZW50X1R5cGVz&#10;XS54bWxQSwECLQAUAAYACAAAACEAOP0h/9YAAACUAQAACwAAAAAAAAAAAAAAAAAvAQAAX3JlbHMv&#10;LnJlbHNQSwECLQAUAAYACAAAACEAkwgOaioCAABLBAAADgAAAAAAAAAAAAAAAAAuAgAAZHJzL2Uy&#10;b0RvYy54bWxQSwECLQAUAAYACAAAACEAIb8RKN0AAAAIAQAADwAAAAAAAAAAAAAAAACEBAAAZHJz&#10;L2Rvd25yZXYueG1sUEsFBgAAAAAEAAQA8wAAAI4FAAAAAA==&#10;">
                <v:textbox>
                  <w:txbxContent>
                    <w:p w:rsidR="00F64F7D" w:rsidRPr="00DF6861" w:rsidRDefault="00F64F7D" w:rsidP="00DF6861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DF6861">
                        <w:rPr>
                          <w:b/>
                          <w:color w:val="008000"/>
                        </w:rPr>
                        <w:t xml:space="preserve">Voici les cartes que nous avons faites pour Jude et qu’il distribue </w:t>
                      </w:r>
                      <w:r w:rsidRPr="00DF6861">
                        <w:rPr>
                          <w:b/>
                          <w:color w:val="008000"/>
                        </w:rPr>
                        <w:t>da</w:t>
                      </w:r>
                      <w:r w:rsidRPr="00DF6861">
                        <w:rPr>
                          <w:b/>
                          <w:color w:val="008000"/>
                        </w:rPr>
                        <w:t xml:space="preserve">ns les quartiers aux habitants </w:t>
                      </w:r>
                      <w:r w:rsidRPr="00DF6861">
                        <w:rPr>
                          <w:b/>
                          <w:color w:val="008000"/>
                        </w:rPr>
                        <w:t>susceptibles de lui proposer des petits travaux</w:t>
                      </w:r>
                      <w:r w:rsidR="00DF6861" w:rsidRPr="00DF6861">
                        <w:rPr>
                          <w:b/>
                          <w:color w:val="008000"/>
                        </w:rPr>
                        <w:t>. Avec ces cartes et le soutien d’Enfants-soleil, nous espérons que les gens lui feront confiance et feront appel à lui. Il a désormais un téléphone.</w:t>
                      </w:r>
                    </w:p>
                    <w:p w:rsidR="00F64F7D" w:rsidRDefault="00F64F7D"/>
                  </w:txbxContent>
                </v:textbox>
              </v:shape>
            </w:pict>
          </mc:Fallback>
        </mc:AlternateContent>
      </w:r>
    </w:p>
    <w:p w:rsidR="00F64F7D" w:rsidRDefault="00F64F7D" w:rsidP="005E54E5"/>
    <w:p w:rsidR="00F64F7D" w:rsidRPr="005E54E5" w:rsidRDefault="00F64F7D" w:rsidP="005E54E5"/>
    <w:p w:rsidR="005E54E5" w:rsidRPr="005E54E5" w:rsidRDefault="005E54E5" w:rsidP="005E54E5"/>
    <w:p w:rsidR="005E54E5" w:rsidRPr="005E54E5" w:rsidRDefault="00DF6861" w:rsidP="005E54E5">
      <w:r w:rsidRPr="00452F0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0C210A" wp14:editId="135C526E">
            <wp:simplePos x="0" y="0"/>
            <wp:positionH relativeFrom="column">
              <wp:posOffset>2225040</wp:posOffset>
            </wp:positionH>
            <wp:positionV relativeFrom="paragraph">
              <wp:posOffset>290830</wp:posOffset>
            </wp:positionV>
            <wp:extent cx="734060" cy="550545"/>
            <wp:effectExtent l="0" t="0" r="8890" b="1905"/>
            <wp:wrapNone/>
            <wp:docPr id="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MSDCF\DSC00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E87CA" wp14:editId="17AC16AB">
                <wp:simplePos x="0" y="0"/>
                <wp:positionH relativeFrom="column">
                  <wp:posOffset>-423545</wp:posOffset>
                </wp:positionH>
                <wp:positionV relativeFrom="paragraph">
                  <wp:posOffset>130175</wp:posOffset>
                </wp:positionV>
                <wp:extent cx="3552190" cy="1900555"/>
                <wp:effectExtent l="19050" t="19050" r="10160" b="2349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90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FF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CF7" w:rsidRPr="0075731E" w:rsidRDefault="009F4CF7" w:rsidP="00452F0C">
                            <w:pP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  <w:r w:rsidRPr="0075731E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Pierre Jude</w:t>
                            </w:r>
                          </w:p>
                          <w:p w:rsidR="009F4CF7" w:rsidRPr="00CD2026" w:rsidRDefault="009F4CF7" w:rsidP="00452F0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M’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ap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cheche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ti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travay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Pr="009F4CF7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9F4CF7" w:rsidRPr="00CD2026" w:rsidRDefault="009F4CF7" w:rsidP="00452F0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Mwen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kapab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proofErr w:type="gram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netwaye</w:t>
                            </w:r>
                            <w:proofErr w:type="spellEnd"/>
                            <w:proofErr w:type="gram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rezèvwa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netwaye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jaden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monte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pye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bwa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plis  l</w:t>
                            </w:r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ὸ</w:t>
                            </w:r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 </w:t>
                            </w: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ank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ὸ</w:t>
                            </w:r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4CF7" w:rsidRPr="00CD2026" w:rsidRDefault="009F4CF7" w:rsidP="00452F0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Telefὸn</w:t>
                            </w:r>
                            <w:proofErr w:type="spellEnd"/>
                            <w:r w:rsidRPr="00CD20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 33 61 54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33.35pt;margin-top:10.25pt;width:279.7pt;height:1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VlNQIAAF4EAAAOAAAAZHJzL2Uyb0RvYy54bWysVE2P0zAQvSPxHyzfadKPsG3UdLV0KUJa&#10;PqSFCzfHcRILx2Nst0n59YydbjcCTogcrLFn/Dzz3ky2t0OnyElYJ0EXdD5LKRGaQyV1U9CvXw6v&#10;1pQ4z3TFFGhR0LNw9Hb38sW2N7lYQAuqEpYgiHZ5bwraem/yJHG8FR1zMzBCo7MG2zGPW9sklWU9&#10;oncqWaTp66QHWxkLXDiHp/ejk+4ifl0L7j/VtROeqIJibj6uNq5lWJPdluWNZaaV/JIG+4csOiY1&#10;PnqFumeekaOVf0B1kltwUPsZhy6BupZcxBqwmnn6WzWPLTMi1oLkOHOlyf0/WP7x9NkSWaF2lGjW&#10;oUTfUChSCeLF4AWZB4p643KMfDQY64c3MITwUK4zD8C/O6Jh3zLdiDtroW8FqzDFeDOZXB1xXAAp&#10;+w9Q4Vvs6CECDbXtAiAyQhAdpTpf5cE8CMfDZZYt5ht0cfShkWZZFrJLWP503Vjn3wnoSDAKalH/&#10;CM9OD86PoU8hMX1QsjpIpeLGNuVeWXJi2CuH+F3Q3TRMadIXdLHObrKRgqnTTTE2m8NhufwbRic9&#10;dr2SXUHXafhCEMsDcW91FW3PpBptLE9prDIwGcgbafRDOVx0w/jgK6E6I7UWxibHoUSjBfuTkh4b&#10;vKDux5FZQYl6r1GezXy1ChMRN6vsZoEbO/WUUw/THKEK6ikZzb0fp+horGxafGlsCA13KGktI9nP&#10;WV3SxyaOcl0GLkzJdB+jnn8Lu18AAAD//wMAUEsDBBQABgAIAAAAIQBwAlxT4QAAAAoBAAAPAAAA&#10;ZHJzL2Rvd25yZXYueG1sTI/BTsMwDIbvSLxDZCRuW7oCZS11pwkJDogJsU3imiUmqdYkXZNt5e3J&#10;TnC0/en399eL0XbsRENovUOYTTNg5KRXrdMI283LZA4sROGU6LwjhB8KsGiur2pRKX92n3RaR81S&#10;iAuVQDAx9hXnQRqyIkx9Ty7dvv1gRUzjoLkaxDmF247nWVZwK1qXPhjR07MhuV8fLcLBrg56X67I&#10;mDf9/vUh5WtYBsTbm3H5BCzSGP9guOgndWiS084fnQqsQ5gUxWNCEfLsAVgC7ss8LXYId7NyDryp&#10;+f8KzS8AAAD//wMAUEsBAi0AFAAGAAgAAAAhALaDOJL+AAAA4QEAABMAAAAAAAAAAAAAAAAAAAAA&#10;AFtDb250ZW50X1R5cGVzXS54bWxQSwECLQAUAAYACAAAACEAOP0h/9YAAACUAQAACwAAAAAAAAAA&#10;AAAAAAAvAQAAX3JlbHMvLnJlbHNQSwECLQAUAAYACAAAACEAklRFZTUCAABeBAAADgAAAAAAAAAA&#10;AAAAAAAuAgAAZHJzL2Uyb0RvYy54bWxQSwECLQAUAAYACAAAACEAcAJcU+EAAAAKAQAADwAAAAAA&#10;AAAAAAAAAACPBAAAZHJzL2Rvd25yZXYueG1sUEsFBgAAAAAEAAQA8wAAAJ0FAAAAAA==&#10;" strokecolor="#9f3" strokeweight="2.25pt">
                <v:textbox>
                  <w:txbxContent>
                    <w:p w:rsidR="009F4CF7" w:rsidRPr="0075731E" w:rsidRDefault="009F4CF7" w:rsidP="00452F0C">
                      <w:pPr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</w:t>
                      </w:r>
                      <w:r w:rsidRPr="0075731E">
                        <w:rPr>
                          <w:b/>
                          <w:color w:val="00B050"/>
                          <w:sz w:val="32"/>
                          <w:szCs w:val="32"/>
                        </w:rPr>
                        <w:t>Pierre Jude</w:t>
                      </w:r>
                    </w:p>
                    <w:p w:rsidR="009F4CF7" w:rsidRPr="00CD2026" w:rsidRDefault="009F4CF7" w:rsidP="00452F0C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M’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ap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cheche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ti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travay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Pr="009F4CF7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9F4CF7" w:rsidRPr="00CD2026" w:rsidRDefault="009F4CF7" w:rsidP="00452F0C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Mwen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kapab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proofErr w:type="gram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netwaye</w:t>
                      </w:r>
                      <w:proofErr w:type="spellEnd"/>
                      <w:proofErr w:type="gram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rezèvwa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netwaye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jaden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monte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pye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bwa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, plis  l</w:t>
                      </w:r>
                      <w:r w:rsidRPr="00CD2026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ὸ</w:t>
                      </w:r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 </w:t>
                      </w: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ank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ὸ</w:t>
                      </w:r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9F4CF7" w:rsidRPr="00CD2026" w:rsidRDefault="009F4CF7" w:rsidP="00452F0C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Telefὸn</w:t>
                      </w:r>
                      <w:proofErr w:type="spellEnd"/>
                      <w:r w:rsidRPr="00CD2026">
                        <w:rPr>
                          <w:color w:val="000000" w:themeColor="text1"/>
                          <w:sz w:val="28"/>
                          <w:szCs w:val="28"/>
                        </w:rPr>
                        <w:t> : 33 61 54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45A75" wp14:editId="434F2C18">
                <wp:simplePos x="0" y="0"/>
                <wp:positionH relativeFrom="column">
                  <wp:posOffset>3522345</wp:posOffset>
                </wp:positionH>
                <wp:positionV relativeFrom="paragraph">
                  <wp:posOffset>128905</wp:posOffset>
                </wp:positionV>
                <wp:extent cx="2774950" cy="1900555"/>
                <wp:effectExtent l="0" t="0" r="25400" b="234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90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7D" w:rsidRDefault="00F64F7D"/>
                          <w:p w:rsidR="00F64F7D" w:rsidRDefault="00F64F7D">
                            <w:r>
                              <w:t>Je cherche des petits travaux :</w:t>
                            </w:r>
                          </w:p>
                          <w:p w:rsidR="00F64F7D" w:rsidRDefault="00F64F7D">
                            <w:r>
                              <w:t>Je peux nettoyer les réservoirs d’eau,</w:t>
                            </w:r>
                            <w:r w:rsidR="00DF6861">
                              <w:t xml:space="preserve"> </w:t>
                            </w:r>
                            <w:r>
                              <w:t>entretenir les jardins, monter dans les arbres et beaucoup d’autres activités.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7.35pt;margin-top:10.15pt;width:218.5pt;height:14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knKgIAAFEEAAAOAAAAZHJzL2Uyb0RvYy54bWysVE2P0zAQvSPxHyzfadLQ0G3UdLV0KUJa&#10;PqSFCzfHdhoLx2Nst8ny6xk73VK+LogcLI9n/Dzz3kzW12OvyVE6r8DUdD7LKZGGg1BmX9NPH3fP&#10;rijxgRnBNBhZ0wfp6fXm6ZP1YCtZQAdaSEcQxPhqsDXtQrBVlnneyZ75GVhp0NmC61lA0+0z4diA&#10;6L3Oijx/kQ3ghHXApfd4ejs56Sbht63k4X3behmIrinmFtLq0trENdusWbV3zHaKn9Jg/5BFz5TB&#10;R89QtywwcnDqN6hecQce2jDj0GfQtorLVANWM89/qea+Y1amWpAcb880+f8Hy98dPziiRE2fU2JY&#10;jxJ9RqGIkCTIMUhSRIoG6yuMvLcYG8aXMKLUqVxv74B/8cTAtmNmL2+cg6GTTGCK83gzu7g64fgI&#10;0gxvQeBb7BAgAY2t6yN/yAhBdJTq4SwP5kE4HhbL5WJVooujb77K87Is0xuserxunQ+vJfQkbmrq&#10;UP8Ez453PsR0WPUYEl/zoJXYKa2T4fbNVjtyZNgru/Sd0H8K04YMNV2VRTkx8FeIPH1/guhVwKbX&#10;qq/p1TmIVZG3V0aklgxM6WmPKWtzIjJyN7EYxmZMsp31aUA8ILMOph7HmcRNB+4bJQP2d0391wNz&#10;khL9xqA6q/liEQciGYtyWaDhLj3NpYcZjlA1DZRM221IQxR5M3CDKrYq8RvlnjI5pYx9m2g/zVgc&#10;jEs7Rf34E2y+AwAA//8DAFBLAwQUAAYACAAAACEAEdOoseEAAAAKAQAADwAAAGRycy9kb3ducmV2&#10;LnhtbEyPwU7DMAyG70i8Q2QkLoilXbduLXUnhASCG2wTXLMmaysSpyRZV96ecIKj7U+/v7/aTEaz&#10;UTnfW0JIZwkwRY2VPbUI+93j7RqYD4Kk0JYUwrfysKkvLypRSnumNzVuQ8tiCPlSIHQhDCXnvumU&#10;EX5mB0XxdrTOiBBH13LpxDmGG83nSZJzI3qKHzoxqIdONZ/bk0FYL57HD/+Svb43+VEX4WY1Pn05&#10;xOur6f4OWFBT+IPhVz+qQx2dDvZE0jONsFwuVhFFmCcZsAgURRoXB4QsLXLgdcX/V6h/AAAA//8D&#10;AFBLAQItABQABgAIAAAAIQC2gziS/gAAAOEBAAATAAAAAAAAAAAAAAAAAAAAAABbQ29udGVudF9U&#10;eXBlc10ueG1sUEsBAi0AFAAGAAgAAAAhADj9If/WAAAAlAEAAAsAAAAAAAAAAAAAAAAALwEAAF9y&#10;ZWxzLy5yZWxzUEsBAi0AFAAGAAgAAAAhAFWDqScqAgAAUQQAAA4AAAAAAAAAAAAAAAAALgIAAGRy&#10;cy9lMm9Eb2MueG1sUEsBAi0AFAAGAAgAAAAhABHTqLHhAAAACgEAAA8AAAAAAAAAAAAAAAAAhAQA&#10;AGRycy9kb3ducmV2LnhtbFBLBQYAAAAABAAEAPMAAACSBQAAAAA=&#10;">
                <v:textbox>
                  <w:txbxContent>
                    <w:p w:rsidR="00F64F7D" w:rsidRDefault="00F64F7D"/>
                    <w:p w:rsidR="00F64F7D" w:rsidRDefault="00F64F7D">
                      <w:r>
                        <w:t>Je cherche des petits travaux :</w:t>
                      </w:r>
                    </w:p>
                    <w:p w:rsidR="00F64F7D" w:rsidRDefault="00F64F7D">
                      <w:r>
                        <w:t>Je peux nettoyer les réservoirs d’eau,</w:t>
                      </w:r>
                      <w:r w:rsidR="00DF6861">
                        <w:t xml:space="preserve"> </w:t>
                      </w:r>
                      <w:r>
                        <w:t>entretenir les jardins, monter dans les arbres et beaucoup d’autres activités.</w:t>
                      </w:r>
                    </w:p>
                  </w:txbxContent>
                </v:textbox>
              </v:shape>
            </w:pict>
          </mc:Fallback>
        </mc:AlternateContent>
      </w:r>
    </w:p>
    <w:p w:rsidR="005E54E5" w:rsidRPr="005E54E5" w:rsidRDefault="005E54E5" w:rsidP="005E54E5"/>
    <w:p w:rsidR="005E54E5" w:rsidRPr="005E54E5" w:rsidRDefault="005E54E5" w:rsidP="005E54E5"/>
    <w:p w:rsidR="005E54E5" w:rsidRPr="005E54E5" w:rsidRDefault="005E54E5" w:rsidP="005E54E5"/>
    <w:p w:rsidR="005E54E5" w:rsidRDefault="005E54E5" w:rsidP="005E54E5"/>
    <w:p w:rsidR="006223E7" w:rsidRPr="005E54E5" w:rsidRDefault="00DF6861" w:rsidP="005E54E5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9E1F6" wp14:editId="12DE7C60">
                <wp:simplePos x="0" y="0"/>
                <wp:positionH relativeFrom="column">
                  <wp:posOffset>3522980</wp:posOffset>
                </wp:positionH>
                <wp:positionV relativeFrom="paragraph">
                  <wp:posOffset>724535</wp:posOffset>
                </wp:positionV>
                <wp:extent cx="2721610" cy="1903730"/>
                <wp:effectExtent l="0" t="0" r="21590" b="2032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7D" w:rsidRDefault="00F64F7D" w:rsidP="00F64F7D">
                            <w:pPr>
                              <w:jc w:val="center"/>
                            </w:pPr>
                            <w:r>
                              <w:t>EXPLICATION</w:t>
                            </w:r>
                          </w:p>
                          <w:p w:rsidR="00F64F7D" w:rsidRDefault="00F64F7D" w:rsidP="00F64F7D">
                            <w:pPr>
                              <w:jc w:val="center"/>
                            </w:pPr>
                            <w:r>
                              <w:t>J’ai 16 ans, je ne vais plus à l’école.</w:t>
                            </w:r>
                          </w:p>
                          <w:p w:rsidR="00F64F7D" w:rsidRDefault="00F64F7D" w:rsidP="00F64F7D">
                            <w:pPr>
                              <w:jc w:val="center"/>
                            </w:pPr>
                            <w:r>
                              <w:t>Je veux exercer un travail honnête.</w:t>
                            </w:r>
                          </w:p>
                          <w:p w:rsidR="00F64F7D" w:rsidRDefault="00F64F7D" w:rsidP="00F64F7D">
                            <w:pPr>
                              <w:jc w:val="center"/>
                            </w:pPr>
                            <w:r>
                              <w:t xml:space="preserve">L’association Enfants-Soleil </w:t>
                            </w:r>
                            <w:proofErr w:type="gramStart"/>
                            <w:r>
                              <w:t>veux</w:t>
                            </w:r>
                            <w:proofErr w:type="gramEnd"/>
                            <w:r>
                              <w:t xml:space="preserve"> m’aider dans mes démarches  pour trouver des petites act</w:t>
                            </w:r>
                            <w:bookmarkStart w:id="0" w:name="_GoBack"/>
                            <w:bookmarkEnd w:id="0"/>
                            <w:r>
                              <w:t>ivités qui m’aideront à vivre.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7.4pt;margin-top:57.05pt;width:214.3pt;height:14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MWLAIAAFEEAAAOAAAAZHJzL2Uyb0RvYy54bWysVE2P0zAQvSPxHyzfaT7abrdR09XSpQhp&#10;+ZAWLtwcx2ksbE+w3Sbl1zN22lItcEHkYHk84+eZ92ayuhu0IgdhnQRT0mySUiIMh1qaXUm/fN6+&#10;uqXEeWZqpsCIkh6Fo3frly9WfVeIHFpQtbAEQYwr+q6krfddkSSOt0IzN4FOGHQ2YDXzaNpdUlvW&#10;I7pWSZ6mN0kPtu4scOEcnj6MTrqO+E0juP/YNE54okqKufm42rhWYU3WK1bsLOtayU9psH/IQjNp&#10;8NEL1APzjOyt/A1KS27BQeMnHHQCTSO5iDVgNVn6rJqnlnUi1oLkuO5Ck/t/sPzD4ZMlsi7pjBLD&#10;NEr0FYUitSBeDF6QPFDUd67AyKcOY/3wGgaUOpbrukfg3xwxsGmZ2Yl7a6FvBasxxSzcTK6ujjgu&#10;gFT9e6jxLbb3EIGGxurAHzJCEB2lOl7kwTwIx8N8kWc3Gbo4+rJlOl1Mo4AJK87XO+v8WwGahE1J&#10;Leof4dnh0fmQDivOIeE1B0rWW6lUNOyu2ihLDgx7ZRu/WMGzMGVIX9LlPJ+PDPwVIo3fnyC09Nj0&#10;SuqS3l6CWBF4e2Pq2JKeSTXuMWVlTkQG7kYW/VANUbbpWZ8K6iMya2HscZxJ3LRgf1DSY3+X1H3f&#10;MysoUe8MqrPMZrMwENGYzRc5GvbaU117mOEIVVJPybjd+DhEgTcD96hiIyO/Qe4xk1PK2LeR9tOM&#10;hcG4tmPUrz/B+icAAAD//wMAUEsDBBQABgAIAAAAIQAawFiD4QAAAAsBAAAPAAAAZHJzL2Rvd25y&#10;ZXYueG1sTI/BTsMwEETvSPyDtUhcEHVC3JKEOBVCAsEN2gqubrJNIux1sN00/D3mBMfRjGbeVOvZ&#10;aDah84MlCekiAYbU2HagTsJu+3idA/NBUau0JZTwjR7W9flZpcrWnugNp03oWCwhXyoJfQhjyblv&#10;ejTKL+yIFL2DdUaFKF3HW6dOsdxofpMkK27UQHGhVyM+9Nh8bo5GQi6epw//kr2+N6uDLsLV7fT0&#10;5aS8vJjv74AFnMNfGH7xIzrUkWlvj9R6piUslyKih2ikIgUWE0WeCWB7CSLNCuB1xf9/qH8AAAD/&#10;/wMAUEsBAi0AFAAGAAgAAAAhALaDOJL+AAAA4QEAABMAAAAAAAAAAAAAAAAAAAAAAFtDb250ZW50&#10;X1R5cGVzXS54bWxQSwECLQAUAAYACAAAACEAOP0h/9YAAACUAQAACwAAAAAAAAAAAAAAAAAvAQAA&#10;X3JlbHMvLnJlbHNQSwECLQAUAAYACAAAACEAqqVjFiwCAABRBAAADgAAAAAAAAAAAAAAAAAuAgAA&#10;ZHJzL2Uyb0RvYy54bWxQSwECLQAUAAYACAAAACEAGsBYg+EAAAALAQAADwAAAAAAAAAAAAAAAACG&#10;BAAAZHJzL2Rvd25yZXYueG1sUEsFBgAAAAAEAAQA8wAAAJQFAAAAAA==&#10;">
                <v:textbox>
                  <w:txbxContent>
                    <w:p w:rsidR="00F64F7D" w:rsidRDefault="00F64F7D" w:rsidP="00F64F7D">
                      <w:pPr>
                        <w:jc w:val="center"/>
                      </w:pPr>
                      <w:r>
                        <w:t>EXPLICATION</w:t>
                      </w:r>
                    </w:p>
                    <w:p w:rsidR="00F64F7D" w:rsidRDefault="00F64F7D" w:rsidP="00F64F7D">
                      <w:pPr>
                        <w:jc w:val="center"/>
                      </w:pPr>
                      <w:r>
                        <w:t>J’ai 16 ans, je ne vais plus à l’école.</w:t>
                      </w:r>
                    </w:p>
                    <w:p w:rsidR="00F64F7D" w:rsidRDefault="00F64F7D" w:rsidP="00F64F7D">
                      <w:pPr>
                        <w:jc w:val="center"/>
                      </w:pPr>
                      <w:r>
                        <w:t>Je veux exercer un travail honnête.</w:t>
                      </w:r>
                    </w:p>
                    <w:p w:rsidR="00F64F7D" w:rsidRDefault="00F64F7D" w:rsidP="00F64F7D">
                      <w:pPr>
                        <w:jc w:val="center"/>
                      </w:pPr>
                      <w:r>
                        <w:t xml:space="preserve">L’association Enfants-Soleil </w:t>
                      </w:r>
                      <w:proofErr w:type="gramStart"/>
                      <w:r>
                        <w:t>veux</w:t>
                      </w:r>
                      <w:proofErr w:type="gramEnd"/>
                      <w:r>
                        <w:t xml:space="preserve"> m’aider dans mes démarches  pour trouver des petites act</w:t>
                      </w:r>
                      <w:bookmarkStart w:id="1" w:name="_GoBack"/>
                      <w:bookmarkEnd w:id="1"/>
                      <w:r>
                        <w:t>ivités qui m’aideront à vivre.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17064" wp14:editId="6751B42C">
                <wp:simplePos x="0" y="0"/>
                <wp:positionH relativeFrom="column">
                  <wp:posOffset>-367030</wp:posOffset>
                </wp:positionH>
                <wp:positionV relativeFrom="paragraph">
                  <wp:posOffset>751205</wp:posOffset>
                </wp:positionV>
                <wp:extent cx="3552190" cy="1903730"/>
                <wp:effectExtent l="0" t="0" r="10160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E5" w:rsidRPr="008A3981" w:rsidRDefault="005E54E5" w:rsidP="005E54E5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008000"/>
                                <w:sz w:val="28"/>
                                <w:szCs w:val="28"/>
                                <w:lang w:val="en-US"/>
                              </w:rPr>
                              <w:t>ES</w:t>
                            </w:r>
                            <w:r w:rsidRPr="008A3981">
                              <w:rPr>
                                <w:color w:val="008000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color w:val="008000"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Pr="008A3981">
                              <w:rPr>
                                <w:color w:val="008000"/>
                                <w:sz w:val="28"/>
                                <w:szCs w:val="28"/>
                                <w:lang w:val="en-US"/>
                              </w:rPr>
                              <w:t>IKASYON</w:t>
                            </w:r>
                          </w:p>
                          <w:p w:rsidR="005E54E5" w:rsidRPr="001E0DF8" w:rsidRDefault="005E54E5" w:rsidP="005E54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Mwen</w:t>
                            </w:r>
                            <w:proofErr w:type="spellEnd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gen 16 </w:t>
                            </w:r>
                            <w:proofErr w:type="spellStart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zan</w:t>
                            </w:r>
                            <w:proofErr w:type="spellEnd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mwen</w:t>
                            </w:r>
                            <w:proofErr w:type="spellEnd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pa al </w:t>
                            </w:r>
                            <w:proofErr w:type="spellStart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lek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ὸ</w:t>
                            </w:r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 </w:t>
                            </w:r>
                            <w:proofErr w:type="spellStart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kounya</w:t>
                            </w:r>
                            <w:proofErr w:type="spellEnd"/>
                            <w:r w:rsidRPr="001E0DF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5E54E5" w:rsidRPr="002961B4" w:rsidRDefault="005E54E5" w:rsidP="005E54E5">
                            <w:pPr>
                              <w:jc w:val="center"/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>Mwen</w:t>
                            </w:r>
                            <w:proofErr w:type="spellEnd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>ka</w:t>
                            </w:r>
                            <w:proofErr w:type="spellEnd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>travay</w:t>
                            </w:r>
                            <w:proofErr w:type="spellEnd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>ak</w:t>
                            </w:r>
                            <w:proofErr w:type="spellEnd"/>
                            <w:proofErr w:type="gramEnd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>onètete</w:t>
                            </w:r>
                            <w:proofErr w:type="spellEnd"/>
                            <w:r w:rsidRPr="002961B4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5E54E5" w:rsidRPr="002961B4" w:rsidRDefault="005E54E5" w:rsidP="005E54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Asosyasyon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Enfants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-Soleil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Haïti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vle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edem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nan</w:t>
                            </w:r>
                            <w:proofErr w:type="gram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demach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pou’m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jwen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ti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travay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poum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fè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ki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edem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viv</w:t>
                            </w:r>
                            <w:proofErr w:type="spellEnd"/>
                            <w:r w:rsidRPr="002961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9pt;margin-top:59.15pt;width:279.7pt;height:1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RPMgIAAF0EAAAOAAAAZHJzL2Uyb0RvYy54bWysVE2P0zAQvSPxHyzfadq0ZbdR09XSpQhp&#10;+ZAWLtwc20ksHI+x3SbdX8/Y6ZZqQRwQOVgez/h55r2ZrG+GTpODdF6BKelsMqVEGg5CmaakX7/s&#10;Xl1T4gMzgmkwsqRH6enN5uWLdW8LmUMLWkhHEMT4orclbUOwRZZ53sqO+QlYadBZg+tYQNM1mXCs&#10;R/ROZ/l0+jrrwQnrgEvv8fRudNJNwq9rycOnuvYyEF1SzC2k1aW1imu2WbOiccy2ip/SYP+QRceU&#10;wUfPUHcsMLJ36jeoTnEHHuow4dBlUNeKy1QDVjObPqvmoWVWplqQHG/PNPn/B8s/Hj47okRJc0oM&#10;61CibygUEZIEOQRJ8khRb32BkQ8WY8PwBgaUOpXr7T3w754Y2LbMNPLWOehbyQSmOIs3s4urI46P&#10;IFX/AQS+xfYBEtBQuy7yh4wQREepjmd5MA/C8XC+XOazFbo4+nAzv5onATNWPF23zod3EjoSNyV1&#10;qH+CZ4d7H2I6rHgKia950ErslNbJcE211Y4cGPbKLn2pgmdh2pC+pKtlvhwZ+AvEFL8/QXQqYNNr&#10;1ZX0Osac2jDy9taI1JKBKT3uMWVtTkRG7kYWw1ANSbbFkz4ViCMy62DscZxJ3LTgHinpsb9L6n/s&#10;mZOU6PcG1VnNFos4EMlYLK9yNNylp7r0MMMRqqSBknG7DeMQ7a1TTYsvjf1g4BYVrVXiOko/ZnVK&#10;H3s4SXCatzgkl3aK+vVX2PwEAAD//wMAUEsDBBQABgAIAAAAIQCpdl274wAAAAsBAAAPAAAAZHJz&#10;L2Rvd25yZXYueG1sTI9BS8NAFITvgv9heYKX0m5WbRpiNkUExZZeTEXwtk2eSWj2bchu0/jv+zzp&#10;cZhh5ptsPdlOjDj41pEGtYhAIJWuaqnW8LF/mScgfDBUmc4RavhBD+v8+iozaeXO9I5jEWrBJeRT&#10;o6EJoU+l9GWD1viF65HY+3aDNYHlUMtqMGcut528i6JYWtMSLzSmx+cGy2Nxshq+NuNxt3Kf++02&#10;LmZv8rXYTbNW69ub6ekRRMAp/IXhF5/RIWemgztR5UWnYb5cMXpgQyX3IDixjFQM4qDhQSUKZJ7J&#10;/x/yCwAAAP//AwBQSwECLQAUAAYACAAAACEAtoM4kv4AAADhAQAAEwAAAAAAAAAAAAAAAAAAAAAA&#10;W0NvbnRlbnRfVHlwZXNdLnhtbFBLAQItABQABgAIAAAAIQA4/SH/1gAAAJQBAAALAAAAAAAAAAAA&#10;AAAAAC8BAABfcmVscy8ucmVsc1BLAQItABQABgAIAAAAIQA9qIRPMgIAAF0EAAAOAAAAAAAAAAAA&#10;AAAAAC4CAABkcnMvZTJvRG9jLnhtbFBLAQItABQABgAIAAAAIQCpdl274wAAAAsBAAAPAAAAAAAA&#10;AAAAAAAAAIwEAABkcnMvZG93bnJldi54bWxQSwUGAAAAAAQABADzAAAAnAUAAAAA&#10;" strokecolor="red">
                <v:textbox>
                  <w:txbxContent>
                    <w:p w:rsidR="005E54E5" w:rsidRPr="008A3981" w:rsidRDefault="005E54E5" w:rsidP="005E54E5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008000"/>
                          <w:sz w:val="28"/>
                          <w:szCs w:val="28"/>
                          <w:lang w:val="en-US"/>
                        </w:rPr>
                        <w:t>ES</w:t>
                      </w:r>
                      <w:r w:rsidRPr="008A3981">
                        <w:rPr>
                          <w:color w:val="008000"/>
                          <w:sz w:val="28"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color w:val="008000"/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8A3981">
                        <w:rPr>
                          <w:color w:val="008000"/>
                          <w:sz w:val="28"/>
                          <w:szCs w:val="28"/>
                          <w:lang w:val="en-US"/>
                        </w:rPr>
                        <w:t>IKASYON</w:t>
                      </w:r>
                    </w:p>
                    <w:p w:rsidR="005E54E5" w:rsidRPr="001E0DF8" w:rsidRDefault="005E54E5" w:rsidP="005E54E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>Mwen</w:t>
                      </w:r>
                      <w:proofErr w:type="spellEnd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gen 16 </w:t>
                      </w:r>
                      <w:proofErr w:type="spellStart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>zan</w:t>
                      </w:r>
                      <w:proofErr w:type="spellEnd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; </w:t>
                      </w:r>
                      <w:proofErr w:type="spellStart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>mwen</w:t>
                      </w:r>
                      <w:proofErr w:type="spellEnd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pa al </w:t>
                      </w:r>
                      <w:proofErr w:type="spellStart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>lek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ὸ</w:t>
                      </w:r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l </w:t>
                      </w:r>
                      <w:proofErr w:type="spellStart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>kounya</w:t>
                      </w:r>
                      <w:proofErr w:type="spellEnd"/>
                      <w:r w:rsidRPr="001E0DF8"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proofErr w:type="gramEnd"/>
                    </w:p>
                    <w:p w:rsidR="005E54E5" w:rsidRPr="002961B4" w:rsidRDefault="005E54E5" w:rsidP="005E54E5">
                      <w:pPr>
                        <w:jc w:val="center"/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>Mwen</w:t>
                      </w:r>
                      <w:proofErr w:type="spellEnd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>ka</w:t>
                      </w:r>
                      <w:proofErr w:type="spellEnd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>travay</w:t>
                      </w:r>
                      <w:proofErr w:type="spellEnd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>ak</w:t>
                      </w:r>
                      <w:proofErr w:type="spellEnd"/>
                      <w:proofErr w:type="gramEnd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>onètete</w:t>
                      </w:r>
                      <w:proofErr w:type="spellEnd"/>
                      <w:r w:rsidRPr="002961B4">
                        <w:rPr>
                          <w:b/>
                          <w:color w:val="008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5E54E5" w:rsidRPr="002961B4" w:rsidRDefault="005E54E5" w:rsidP="005E54E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Asosyasyon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Enfants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-Soleil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Haïti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vle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edem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nan</w:t>
                      </w:r>
                      <w:proofErr w:type="gram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demach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pou’m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jwen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ti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travay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poum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fè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ki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ap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edem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viv</w:t>
                      </w:r>
                      <w:proofErr w:type="spellEnd"/>
                      <w:r w:rsidRPr="002961B4"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23E7" w:rsidRPr="005E54E5" w:rsidSect="00F64F7D">
      <w:pgSz w:w="11906" w:h="16838"/>
      <w:pgMar w:top="993" w:right="56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F7"/>
    <w:rsid w:val="005E54E5"/>
    <w:rsid w:val="006223E7"/>
    <w:rsid w:val="009F4CF7"/>
    <w:rsid w:val="00C63E63"/>
    <w:rsid w:val="00C65BD6"/>
    <w:rsid w:val="00DF6861"/>
    <w:rsid w:val="00EF7DA0"/>
    <w:rsid w:val="00F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4</cp:revision>
  <dcterms:created xsi:type="dcterms:W3CDTF">2017-04-06T07:50:00Z</dcterms:created>
  <dcterms:modified xsi:type="dcterms:W3CDTF">2017-04-06T08:07:00Z</dcterms:modified>
</cp:coreProperties>
</file>